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D9" w:rsidRPr="002B5573" w:rsidRDefault="00D547D9" w:rsidP="00B47770">
      <w:pPr>
        <w:spacing w:after="0" w:line="240" w:lineRule="auto"/>
        <w:jc w:val="center"/>
        <w:rPr>
          <w:rFonts w:ascii="Cambria" w:hAnsi="Cambria"/>
          <w:b/>
        </w:rPr>
      </w:pPr>
      <w:r w:rsidRPr="002B5573">
        <w:rPr>
          <w:rFonts w:ascii="Cambria" w:hAnsi="Cambria"/>
          <w:b/>
        </w:rPr>
        <w:t>Megállapodás távmunka végzésre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proofErr w:type="gramStart"/>
      <w:r w:rsidRPr="00B47770">
        <w:rPr>
          <w:rFonts w:ascii="Cambria" w:hAnsi="Cambria"/>
        </w:rPr>
        <w:t>amely</w:t>
      </w:r>
      <w:proofErr w:type="gramEnd"/>
      <w:r w:rsidRPr="00B47770">
        <w:rPr>
          <w:rFonts w:ascii="Cambria" w:hAnsi="Cambria"/>
        </w:rPr>
        <w:t xml:space="preserve"> létrejött egyrészről</w:t>
      </w:r>
    </w:p>
    <w:p w:rsidR="00D547D9" w:rsidRPr="00B47770" w:rsidRDefault="002A1FBB" w:rsidP="00B4777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Megnevezés</w:t>
      </w:r>
      <w:r w:rsidR="00D547D9" w:rsidRPr="00B47770">
        <w:rPr>
          <w:rFonts w:ascii="Cambria" w:hAnsi="Cambria"/>
        </w:rPr>
        <w:t xml:space="preserve">: </w:t>
      </w:r>
    </w:p>
    <w:p w:rsidR="00D547D9" w:rsidRPr="00B47770" w:rsidRDefault="002A1FBB" w:rsidP="00B4777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Cégjegyzékszám: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 xml:space="preserve">Székhely: 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proofErr w:type="gramStart"/>
      <w:r w:rsidRPr="00B47770">
        <w:rPr>
          <w:rFonts w:ascii="Cambria" w:hAnsi="Cambria"/>
        </w:rPr>
        <w:t>mint</w:t>
      </w:r>
      <w:proofErr w:type="gramEnd"/>
      <w:r w:rsidRPr="00B47770">
        <w:rPr>
          <w:rFonts w:ascii="Cambria" w:hAnsi="Cambria"/>
        </w:rPr>
        <w:t xml:space="preserve"> Munkáltató, továbbiakban, mint Munkáltató </w:t>
      </w:r>
    </w:p>
    <w:p w:rsidR="002B5573" w:rsidRDefault="002B5573" w:rsidP="00B47770">
      <w:pPr>
        <w:spacing w:after="0" w:line="240" w:lineRule="auto"/>
        <w:rPr>
          <w:rFonts w:ascii="Cambria" w:hAnsi="Cambria"/>
        </w:rPr>
      </w:pP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proofErr w:type="gramStart"/>
      <w:r w:rsidRPr="00B47770">
        <w:rPr>
          <w:rFonts w:ascii="Cambria" w:hAnsi="Cambria"/>
        </w:rPr>
        <w:t>másrészt</w:t>
      </w:r>
      <w:proofErr w:type="gramEnd"/>
      <w:r w:rsidRPr="00B47770">
        <w:rPr>
          <w:rFonts w:ascii="Cambria" w:hAnsi="Cambria"/>
        </w:rPr>
        <w:t xml:space="preserve"> 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 xml:space="preserve">Név: 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 xml:space="preserve">Leánykori név: 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 xml:space="preserve">Anyja neve: 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 xml:space="preserve">Születési hely, idő: </w:t>
      </w:r>
    </w:p>
    <w:p w:rsidR="00D547D9" w:rsidRPr="00B47770" w:rsidRDefault="00D547D9" w:rsidP="00B47770">
      <w:pPr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 xml:space="preserve">Lakcím: </w:t>
      </w:r>
    </w:p>
    <w:p w:rsidR="002B5573" w:rsidRDefault="002B5573" w:rsidP="00B47770">
      <w:pPr>
        <w:spacing w:after="0" w:line="240" w:lineRule="auto"/>
        <w:rPr>
          <w:rFonts w:ascii="Cambria" w:hAnsi="Cambria"/>
        </w:rPr>
      </w:pPr>
    </w:p>
    <w:p w:rsidR="00D547D9" w:rsidRPr="00B47770" w:rsidRDefault="002B5573" w:rsidP="00B47770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mint</w:t>
      </w:r>
      <w:proofErr w:type="gramEnd"/>
      <w:r>
        <w:rPr>
          <w:rFonts w:ascii="Cambria" w:hAnsi="Cambria"/>
        </w:rPr>
        <w:t xml:space="preserve"> </w:t>
      </w:r>
      <w:r w:rsidR="002A1FBB">
        <w:rPr>
          <w:rFonts w:ascii="Cambria" w:hAnsi="Cambria"/>
        </w:rPr>
        <w:t>Munkavállaló</w:t>
      </w:r>
      <w:r w:rsidR="00D547D9" w:rsidRPr="00B47770">
        <w:rPr>
          <w:rFonts w:ascii="Cambria" w:hAnsi="Cambria"/>
        </w:rPr>
        <w:t>,</w:t>
      </w:r>
      <w:r>
        <w:rPr>
          <w:rFonts w:ascii="Cambria" w:hAnsi="Cambria"/>
        </w:rPr>
        <w:t xml:space="preserve"> továbbiakban, mint </w:t>
      </w:r>
      <w:r w:rsidR="002A1FBB">
        <w:rPr>
          <w:rFonts w:ascii="Cambria" w:hAnsi="Cambria"/>
        </w:rPr>
        <w:t>Munkavállaló</w:t>
      </w:r>
      <w:r w:rsidR="00D547D9" w:rsidRPr="00B47770">
        <w:rPr>
          <w:rFonts w:ascii="Cambria" w:hAnsi="Cambria"/>
        </w:rPr>
        <w:t xml:space="preserve"> együttesen Felek között alulírott napon és helyen az alábbi feltételek szerint: </w:t>
      </w:r>
    </w:p>
    <w:p w:rsid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5F7582" w:rsidRPr="00D31B32" w:rsidRDefault="005F758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  <w:b/>
        </w:rPr>
      </w:pPr>
      <w:r w:rsidRPr="00D31B32">
        <w:rPr>
          <w:rFonts w:ascii="Cambria" w:hAnsi="Cambria"/>
          <w:b/>
        </w:rPr>
        <w:t>Preambulum</w:t>
      </w:r>
    </w:p>
    <w:p w:rsid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D547D9" w:rsidRPr="00B47770" w:rsidRDefault="00D547D9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B47770">
        <w:rPr>
          <w:rFonts w:ascii="Cambria" w:hAnsi="Cambria"/>
        </w:rPr>
        <w:t>A 2019. március 14. napján a koronavírus járvány miatt a</w:t>
      </w:r>
      <w:r w:rsidR="00B567EB">
        <w:rPr>
          <w:rFonts w:ascii="Cambria" w:hAnsi="Cambria"/>
        </w:rPr>
        <w:t xml:space="preserve"> 40/2020. (III.11.) Korm. rendeletben</w:t>
      </w:r>
      <w:r w:rsidR="005F7582" w:rsidRPr="00B47770">
        <w:rPr>
          <w:rFonts w:ascii="Cambria" w:hAnsi="Cambria"/>
        </w:rPr>
        <w:t xml:space="preserve"> kihirdetett</w:t>
      </w:r>
      <w:r w:rsidRPr="00B47770">
        <w:rPr>
          <w:rFonts w:ascii="Cambria" w:hAnsi="Cambria"/>
        </w:rPr>
        <w:t xml:space="preserve"> veszélyhelyzetre figyelemmel </w:t>
      </w:r>
      <w:r w:rsidR="005F7582" w:rsidRPr="00B47770">
        <w:rPr>
          <w:rFonts w:ascii="Cambria" w:hAnsi="Cambria"/>
        </w:rPr>
        <w:t>Munkáltató 2020</w:t>
      </w:r>
      <w:proofErr w:type="gramStart"/>
      <w:r w:rsidR="005F7582" w:rsidRPr="00CC56AA">
        <w:rPr>
          <w:rFonts w:ascii="Cambria" w:hAnsi="Cambria"/>
          <w:highlight w:val="yellow"/>
        </w:rPr>
        <w:t>….</w:t>
      </w:r>
      <w:proofErr w:type="gramEnd"/>
      <w:r w:rsidR="005F7582" w:rsidRPr="00B47770">
        <w:rPr>
          <w:rFonts w:ascii="Cambria" w:hAnsi="Cambria"/>
        </w:rPr>
        <w:t xml:space="preserve"> napjától elrendelte az otthoni munkavégzést teljes </w:t>
      </w:r>
      <w:r w:rsidR="005F7582" w:rsidRPr="00B47770">
        <w:rPr>
          <w:rFonts w:ascii="Cambria" w:hAnsi="Cambria"/>
          <w:highlight w:val="yellow"/>
        </w:rPr>
        <w:t>munkaidőre</w:t>
      </w:r>
      <w:r w:rsidR="00A9001D" w:rsidRPr="00B47770">
        <w:rPr>
          <w:rFonts w:ascii="Cambria" w:hAnsi="Cambria"/>
          <w:highlight w:val="yellow"/>
        </w:rPr>
        <w:t>/….részmunkaidőre/heti ….. napra….</w:t>
      </w:r>
      <w:r w:rsidR="005F7582" w:rsidRPr="00B47770">
        <w:rPr>
          <w:rFonts w:ascii="Cambria" w:hAnsi="Cambria"/>
        </w:rPr>
        <w:t xml:space="preserve"> határozatlan ideig, a koronavírus járvány megszűnéséig.</w:t>
      </w:r>
    </w:p>
    <w:p w:rsid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B47770" w:rsidRPr="00D31B32" w:rsidRDefault="00B47770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  <w:b/>
        </w:rPr>
      </w:pPr>
      <w:r w:rsidRPr="00D31B32">
        <w:rPr>
          <w:rFonts w:ascii="Cambria" w:hAnsi="Cambria"/>
          <w:b/>
        </w:rPr>
        <w:t>Részletes rendelkezések</w:t>
      </w:r>
    </w:p>
    <w:p w:rsid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2B5573" w:rsidRDefault="002B5573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  <w:r w:rsidRPr="00D31B32">
        <w:rPr>
          <w:rFonts w:ascii="Cambria" w:hAnsi="Cambria"/>
          <w:i/>
        </w:rPr>
        <w:t>1. Technikai eszközök biztosítása, használati szabályuk:</w:t>
      </w:r>
    </w:p>
    <w:p w:rsidR="00C5568C" w:rsidRPr="00D31B32" w:rsidRDefault="00C5568C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</w:p>
    <w:p w:rsidR="005F7582" w:rsidRDefault="005F7582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  <w:r w:rsidRPr="00B47770">
        <w:rPr>
          <w:rFonts w:ascii="Cambria" w:hAnsi="Cambria"/>
        </w:rPr>
        <w:t>1</w:t>
      </w:r>
      <w:r w:rsidR="002B5573">
        <w:rPr>
          <w:rFonts w:ascii="Cambria" w:hAnsi="Cambria"/>
        </w:rPr>
        <w:t>.1</w:t>
      </w:r>
      <w:r w:rsidRPr="00B47770">
        <w:rPr>
          <w:rFonts w:ascii="Cambria" w:hAnsi="Cambria"/>
        </w:rPr>
        <w:t>. Munkáltató által az otthoni munkavégzéshez biztosított eszközök tételes felsorolása</w:t>
      </w:r>
      <w:proofErr w:type="gramStart"/>
      <w:r w:rsidRPr="00B47770">
        <w:rPr>
          <w:rFonts w:ascii="Cambria" w:hAnsi="Cambria"/>
        </w:rPr>
        <w:t>: …</w:t>
      </w:r>
      <w:proofErr w:type="gramEnd"/>
      <w:r w:rsidRPr="00B47770">
        <w:rPr>
          <w:rFonts w:ascii="Cambria" w:hAnsi="Cambria"/>
        </w:rPr>
        <w:t>………………………………………………………………………………</w:t>
      </w:r>
    </w:p>
    <w:p w:rsidR="00B47770" w:rsidRP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B47770" w:rsidRPr="00B47770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B47770" w:rsidRPr="00B47770">
        <w:rPr>
          <w:rFonts w:ascii="Cambria" w:hAnsi="Cambria"/>
        </w:rPr>
        <w:t xml:space="preserve">2. A Munkáltató tájékoztatja a </w:t>
      </w:r>
      <w:r w:rsidR="002A1FBB">
        <w:rPr>
          <w:rFonts w:ascii="Cambria" w:hAnsi="Cambria"/>
        </w:rPr>
        <w:t>munkavállaló</w:t>
      </w:r>
      <w:r w:rsidR="00B47770" w:rsidRPr="00B47770">
        <w:rPr>
          <w:rFonts w:ascii="Cambria" w:hAnsi="Cambria"/>
        </w:rPr>
        <w:t xml:space="preserve">t arról, hogy munkavégzését havi rendszerességgel jogosult ellenőrizni, az ellenőrzésről a </w:t>
      </w:r>
      <w:r w:rsidR="002A1FBB">
        <w:rPr>
          <w:rFonts w:ascii="Cambria" w:hAnsi="Cambria"/>
        </w:rPr>
        <w:t>munkavállaló</w:t>
      </w:r>
      <w:r w:rsidR="00B47770" w:rsidRPr="00B47770">
        <w:rPr>
          <w:rFonts w:ascii="Cambria" w:hAnsi="Cambria"/>
        </w:rPr>
        <w:t>t előzetesen tájékoztatja. A Munkavégzés helyeként szolgáló ingatlan területén történő ellenőrzés bejelentése és megkezdése között legalább két napnak kell eltelnie.</w:t>
      </w:r>
    </w:p>
    <w:p w:rsid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C5568C" w:rsidRDefault="002B5573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  <w:r w:rsidRPr="00D31B32">
        <w:rPr>
          <w:rFonts w:ascii="Cambria" w:hAnsi="Cambria"/>
          <w:i/>
        </w:rPr>
        <w:t xml:space="preserve">2. Kapcsolattartás </w:t>
      </w:r>
    </w:p>
    <w:p w:rsidR="00C5568C" w:rsidRPr="00D31B32" w:rsidRDefault="00C5568C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</w:p>
    <w:p w:rsidR="00D31B32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2.1</w:t>
      </w:r>
      <w:r w:rsidR="004870CE" w:rsidRPr="00B47770">
        <w:rPr>
          <w:rFonts w:ascii="Cambria" w:hAnsi="Cambria"/>
        </w:rPr>
        <w:t xml:space="preserve">. </w:t>
      </w:r>
      <w:r w:rsidR="00B47770" w:rsidRPr="00B47770">
        <w:rPr>
          <w:rFonts w:ascii="Cambria" w:hAnsi="Cambria"/>
        </w:rPr>
        <w:t xml:space="preserve">A </w:t>
      </w:r>
      <w:r w:rsidR="002A1FBB">
        <w:rPr>
          <w:rFonts w:ascii="Cambria" w:hAnsi="Cambria"/>
        </w:rPr>
        <w:t>munka</w:t>
      </w:r>
      <w:r w:rsidR="00A9001D" w:rsidRPr="00B47770">
        <w:rPr>
          <w:rFonts w:ascii="Cambria" w:hAnsi="Cambria"/>
        </w:rPr>
        <w:t>viszonyból származó jogok gyakorlásához és kötelezettségek teljesítéséhez szükséges kapcsolattartás</w:t>
      </w:r>
      <w:r w:rsidR="004870CE" w:rsidRPr="00B47770">
        <w:rPr>
          <w:rFonts w:ascii="Cambria" w:hAnsi="Cambria"/>
        </w:rPr>
        <w:t xml:space="preserve"> módja:</w:t>
      </w:r>
      <w:r w:rsidR="00B47770" w:rsidRPr="00B47770">
        <w:rPr>
          <w:rFonts w:ascii="Cambria" w:hAnsi="Cambria"/>
        </w:rPr>
        <w:t xml:space="preserve"> e-mail, telefon és videó – konferencia.</w:t>
      </w:r>
      <w:r>
        <w:rPr>
          <w:rFonts w:ascii="Cambria" w:hAnsi="Cambria"/>
        </w:rPr>
        <w:t xml:space="preserve"> </w:t>
      </w:r>
    </w:p>
    <w:p w:rsidR="00D31B32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5F7582" w:rsidRPr="00B47770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2.2.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 xml:space="preserve"> köteles a Munkáltató által előre meghatározott időpontban rendelkezésre állni telefonon, videó – konferencia hívásra. A munkáltató az értesítési kötelezettségét 1 órával a tervezett kapcsolattartás előtt köteles megtenni. Ezen előírás nem vonatkozik a rendkívüli sürgősséggel előállt helyzetekre. </w:t>
      </w:r>
    </w:p>
    <w:p w:rsidR="00B47770" w:rsidRDefault="00B47770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2B5573" w:rsidRDefault="002B5573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  <w:r w:rsidRPr="00D31B32">
        <w:rPr>
          <w:rFonts w:ascii="Cambria" w:hAnsi="Cambria"/>
          <w:i/>
        </w:rPr>
        <w:t>3. Díjazás, költségelszámolás</w:t>
      </w:r>
    </w:p>
    <w:p w:rsidR="00C5568C" w:rsidRPr="00D31B32" w:rsidRDefault="00C5568C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</w:p>
    <w:p w:rsidR="00C5568C" w:rsidRDefault="002B5573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3.1</w:t>
      </w:r>
      <w:r w:rsidR="004870CE" w:rsidRPr="00B47770">
        <w:rPr>
          <w:rFonts w:ascii="Cambria" w:hAnsi="Cambria"/>
        </w:rPr>
        <w:t xml:space="preserve">. Felek megállapodnak abban, hogy az otthoni munkavégzésre figyelemmel </w:t>
      </w:r>
      <w:r w:rsidR="009806BE" w:rsidRPr="00B47770">
        <w:rPr>
          <w:rFonts w:ascii="Cambria" w:hAnsi="Cambria"/>
        </w:rPr>
        <w:t>munkavállaló költséget nem számol el, tekintettel arra, hogy</w:t>
      </w:r>
      <w:r w:rsidR="002A1FBB">
        <w:rPr>
          <w:rFonts w:ascii="Cambria" w:hAnsi="Cambria"/>
        </w:rPr>
        <w:t xml:space="preserve"> Munkáltató a munkabért</w:t>
      </w:r>
      <w:r>
        <w:rPr>
          <w:rFonts w:ascii="Cambria" w:hAnsi="Cambria"/>
        </w:rPr>
        <w:t xml:space="preserve">, vagy annak egy részét sem vonta el.  </w:t>
      </w:r>
    </w:p>
    <w:p w:rsidR="001D4663" w:rsidRDefault="001D4663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2B5573" w:rsidRPr="00D31B32" w:rsidRDefault="00D31B32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  <w:r w:rsidRPr="00D31B32">
        <w:rPr>
          <w:rFonts w:ascii="Cambria" w:hAnsi="Cambria"/>
          <w:i/>
        </w:rPr>
        <w:lastRenderedPageBreak/>
        <w:t xml:space="preserve">4. </w:t>
      </w:r>
      <w:r w:rsidR="002B5573" w:rsidRPr="00D31B32">
        <w:rPr>
          <w:rFonts w:ascii="Cambria" w:hAnsi="Cambria"/>
          <w:i/>
        </w:rPr>
        <w:t>Adatvédelmi rendelkezések</w:t>
      </w:r>
    </w:p>
    <w:p w:rsidR="00D31B32" w:rsidRPr="00B47770" w:rsidRDefault="00D31B32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FA540B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4.1. </w:t>
      </w:r>
      <w:r w:rsidR="00B47770">
        <w:rPr>
          <w:rFonts w:ascii="Cambria" w:hAnsi="Cambria"/>
        </w:rPr>
        <w:t>A munkáltató</w:t>
      </w:r>
      <w:r w:rsidR="00FA540B" w:rsidRPr="00B47770">
        <w:rPr>
          <w:rFonts w:ascii="Cambria" w:hAnsi="Cambria"/>
        </w:rPr>
        <w:t xml:space="preserve"> </w:t>
      </w:r>
      <w:r w:rsidR="00B47770">
        <w:rPr>
          <w:rFonts w:ascii="Cambria" w:hAnsi="Cambria"/>
        </w:rPr>
        <w:t>által</w:t>
      </w:r>
      <w:r w:rsidR="00FA540B" w:rsidRPr="00B47770">
        <w:rPr>
          <w:rFonts w:ascii="Cambria" w:hAnsi="Cambria"/>
        </w:rPr>
        <w:t xml:space="preserve"> biztosított számítástechnikai vagy elekt</w:t>
      </w:r>
      <w:r w:rsidR="00B47770">
        <w:rPr>
          <w:rFonts w:ascii="Cambria" w:hAnsi="Cambria"/>
        </w:rPr>
        <w:t xml:space="preserve">ronikus eszközt a </w:t>
      </w:r>
      <w:r w:rsidR="002A1FBB">
        <w:rPr>
          <w:rFonts w:ascii="Cambria" w:hAnsi="Cambria"/>
        </w:rPr>
        <w:t>munkavállaló</w:t>
      </w:r>
      <w:r w:rsidR="00FA540B" w:rsidRPr="00B47770">
        <w:rPr>
          <w:rFonts w:ascii="Cambria" w:hAnsi="Cambria"/>
        </w:rPr>
        <w:t xml:space="preserve"> kizárólag a munkavégzéshez használhatja.</w:t>
      </w:r>
    </w:p>
    <w:p w:rsidR="00D31B32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2B5573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4.2. A távmunka</w:t>
      </w:r>
      <w:r w:rsidR="00CC56A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végzés keretében keletkezett ügyiratok, feljegyzések, egyéb dokumentumokba a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 xml:space="preserve">n kívül más személy nem tekinthet bele, azokat nem ismerheti meg. </w:t>
      </w:r>
    </w:p>
    <w:p w:rsidR="00D31B32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2B5573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4.3. Az otthoni munkához biztosított eszközöket a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>n kívül más személy nem használhatja, nem kezelheti.</w:t>
      </w:r>
    </w:p>
    <w:p w:rsidR="00D31B32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2B5573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4.4. Az otthoni munkavégzéshez használt eszközöket jelszóval szükséges védeni. A jelszavakat a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 xml:space="preserve">n kívül más személy nem ismerheti meg. </w:t>
      </w:r>
    </w:p>
    <w:p w:rsidR="00D31B32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D31B32" w:rsidRDefault="00D31B32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4.5. Az adatvédelemmel, adatkezeléssel kapcsolatos részletes rendelkezéseket a hatályos adatkezelési és adatvédelmi szabályzat tartalmazza.</w:t>
      </w: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45B57" w:rsidRP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  <w:i/>
        </w:rPr>
      </w:pPr>
      <w:r w:rsidRPr="00145B57">
        <w:rPr>
          <w:rFonts w:ascii="Cambria" w:hAnsi="Cambria"/>
          <w:i/>
        </w:rPr>
        <w:t>5. Akadályoztatás bejelentése</w:t>
      </w:r>
    </w:p>
    <w:p w:rsidR="002B5573" w:rsidRDefault="002B5573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5.1.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 xml:space="preserve"> köteles haladéktalanul bejelenteni közvetlen munkahelyi felettesének minden olyan körülményt, amely a távmunka végzést akadályozza. Tipikusan ilyen a számítástechnikai eszköz meghibásodása, internet kimaradás, energia hiánya.</w:t>
      </w: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5.2. Amennyiben a számítástechnikai eszköz tönkre ment, és annak javítása szakember közreműködését igényli</w:t>
      </w:r>
      <w:r w:rsidRPr="00145B57">
        <w:rPr>
          <w:rFonts w:ascii="Cambria" w:hAnsi="Cambria"/>
          <w:highlight w:val="yellow"/>
        </w:rPr>
        <w:t>, úgy a Munkáltató biztosítja</w:t>
      </w:r>
      <w:r>
        <w:rPr>
          <w:rFonts w:ascii="Cambria" w:hAnsi="Cambria"/>
        </w:rPr>
        <w:t xml:space="preserve"> a további munkavégzéshez szükséges új számítástechnikai eszközt.</w:t>
      </w: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6. A távmunka végzés megszűnése</w:t>
      </w:r>
      <w:r w:rsidRPr="00145B57">
        <w:rPr>
          <w:rFonts w:ascii="Cambria" w:hAnsi="Cambria"/>
          <w:i/>
        </w:rPr>
        <w:t>, megszüntetése</w:t>
      </w:r>
    </w:p>
    <w:p w:rsidR="00145B57" w:rsidRDefault="00145B57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  <w:i/>
        </w:rPr>
      </w:pPr>
    </w:p>
    <w:p w:rsidR="00FB49C8" w:rsidRPr="00C5568C" w:rsidRDefault="00FB49C8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C5568C">
        <w:rPr>
          <w:rFonts w:ascii="Cambria" w:hAnsi="Cambria"/>
        </w:rPr>
        <w:t xml:space="preserve">6.1. A távmunka megállapodást mind a Munkáltató, mind a </w:t>
      </w:r>
      <w:r w:rsidR="002A1FBB">
        <w:rPr>
          <w:rFonts w:ascii="Cambria" w:hAnsi="Cambria"/>
        </w:rPr>
        <w:t>munkavállaló</w:t>
      </w:r>
      <w:r w:rsidRPr="00C5568C">
        <w:rPr>
          <w:rFonts w:ascii="Cambria" w:hAnsi="Cambria"/>
        </w:rPr>
        <w:t xml:space="preserve"> a másik félhez intézett indokolást tartalmazó nyilatkozatával a távmunka végzés további fenntartását befolyásoló vagy akadályozó körülményre hivatkozással felmondhatja. </w:t>
      </w:r>
    </w:p>
    <w:p w:rsidR="00C5568C" w:rsidRPr="00C5568C" w:rsidRDefault="00C5568C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FB49C8" w:rsidRPr="00C5568C" w:rsidRDefault="00FB49C8" w:rsidP="00B47770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C5568C">
        <w:rPr>
          <w:rFonts w:ascii="Cambria" w:hAnsi="Cambria"/>
        </w:rPr>
        <w:t>Ilyen körülmény lehet különösen</w:t>
      </w:r>
      <w:r w:rsidR="00C5568C" w:rsidRPr="00C5568C">
        <w:rPr>
          <w:rFonts w:ascii="Cambria" w:hAnsi="Cambria"/>
        </w:rPr>
        <w:t xml:space="preserve"> a </w:t>
      </w:r>
      <w:r w:rsidR="002A1FBB">
        <w:rPr>
          <w:rFonts w:ascii="Cambria" w:hAnsi="Cambria"/>
        </w:rPr>
        <w:t>Munkavállaló</w:t>
      </w:r>
      <w:r w:rsidR="00C5568C" w:rsidRPr="00C5568C">
        <w:rPr>
          <w:rFonts w:ascii="Cambria" w:hAnsi="Cambria"/>
        </w:rPr>
        <w:t xml:space="preserve"> oldaláról</w:t>
      </w:r>
      <w:r w:rsidRPr="00C5568C">
        <w:rPr>
          <w:rFonts w:ascii="Cambria" w:hAnsi="Cambria"/>
        </w:rPr>
        <w:t xml:space="preserve">: </w:t>
      </w:r>
    </w:p>
    <w:p w:rsidR="00FB49C8" w:rsidRPr="00C5568C" w:rsidRDefault="002A1FBB" w:rsidP="00FB49C8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Munkavállaló</w:t>
      </w:r>
      <w:r w:rsidR="00FB49C8" w:rsidRPr="00C5568C">
        <w:rPr>
          <w:rFonts w:ascii="Cambria" w:hAnsi="Cambria"/>
        </w:rPr>
        <w:t xml:space="preserve"> otthoni körülményeiben olyan lényeges és tartós változás állt be, ami az otthoni munkavégzést ellehetetlenítené, vagy aránytalanul jelentősen megnehezítené (pl. gyermekszületés, tartós betegség, hozzátartozó otthoni ápolása</w:t>
      </w:r>
      <w:r w:rsidR="00C5568C" w:rsidRPr="00C5568C">
        <w:rPr>
          <w:rFonts w:ascii="Cambria" w:hAnsi="Cambria"/>
        </w:rPr>
        <w:t>, lakáskörülményekben bekövetkező változás stb.</w:t>
      </w:r>
      <w:r w:rsidR="00FB49C8" w:rsidRPr="00C5568C">
        <w:rPr>
          <w:rFonts w:ascii="Cambria" w:hAnsi="Cambria"/>
        </w:rPr>
        <w:t>).</w:t>
      </w:r>
    </w:p>
    <w:p w:rsidR="00C5568C" w:rsidRDefault="00C5568C" w:rsidP="00FB49C8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C5568C">
        <w:rPr>
          <w:rFonts w:ascii="Cambria" w:hAnsi="Cambria"/>
        </w:rPr>
        <w:t>Munkáltató a megállapodásban rögzített feltételeket az otthoni munkavégzéshez nem biztosítja.</w:t>
      </w:r>
    </w:p>
    <w:p w:rsidR="00C5568C" w:rsidRPr="00C5568C" w:rsidRDefault="00C5568C" w:rsidP="00C5568C">
      <w:pPr>
        <w:pStyle w:val="Listaszerbekezds"/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FB49C8" w:rsidRPr="00C5568C" w:rsidRDefault="00C5568C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C5568C">
        <w:rPr>
          <w:rFonts w:ascii="Cambria" w:hAnsi="Cambria"/>
        </w:rPr>
        <w:t>Ilyen körülmény lehet a Munkáltató oldaláról:</w:t>
      </w:r>
    </w:p>
    <w:p w:rsidR="00145B57" w:rsidRPr="00C5568C" w:rsidRDefault="00C5568C" w:rsidP="00C5568C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C5568C">
        <w:rPr>
          <w:rFonts w:ascii="Cambria" w:hAnsi="Cambria"/>
        </w:rPr>
        <w:t>távmunka keretében történő munkavégzés nem tekinthető eredményesnek</w:t>
      </w:r>
      <w:r>
        <w:rPr>
          <w:rFonts w:ascii="Cambria" w:hAnsi="Cambria"/>
        </w:rPr>
        <w:t xml:space="preserve"> (elintézetlen ügyek száma, adatszolgáltatási határidők be nem tartása stb. alapján)</w:t>
      </w:r>
      <w:r w:rsidRPr="00C5568C">
        <w:rPr>
          <w:rFonts w:ascii="Cambria" w:hAnsi="Cambria"/>
        </w:rPr>
        <w:t>.</w:t>
      </w:r>
    </w:p>
    <w:p w:rsidR="00C5568C" w:rsidRDefault="00C5568C" w:rsidP="00C5568C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 w:rsidRPr="00C5568C">
        <w:rPr>
          <w:rFonts w:ascii="Cambria" w:hAnsi="Cambria"/>
        </w:rPr>
        <w:t>Munkáltató számára a működésével összefüggő okból a távmunka keretében történő foglalkoztatás további fenntartás és feltételeinek biztosítása aránytalan terhet jelent.</w:t>
      </w:r>
    </w:p>
    <w:p w:rsidR="00C5568C" w:rsidRPr="00C5568C" w:rsidRDefault="002A1FBB" w:rsidP="00C5568C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Munkavállaló</w:t>
      </w:r>
      <w:r w:rsidR="00C5568C">
        <w:rPr>
          <w:rFonts w:ascii="Cambria" w:hAnsi="Cambria"/>
        </w:rPr>
        <w:t xml:space="preserve"> a távmunka végzéssel kapcsolatos egyéb kötelezettségét nem teljesíti.</w:t>
      </w:r>
    </w:p>
    <w:p w:rsidR="00C5568C" w:rsidRDefault="00C5568C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C5568C" w:rsidRDefault="00C5568C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6.2. Jelen megállapodás a Felek általuk meghatározott helyen és időpontban közös megegyezéssel módosíthatják.</w:t>
      </w:r>
    </w:p>
    <w:p w:rsidR="00C5568C" w:rsidRDefault="00C5568C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6.3</w:t>
      </w:r>
      <w:r w:rsidRPr="00C5568C">
        <w:rPr>
          <w:rFonts w:ascii="Cambria" w:hAnsi="Cambria"/>
        </w:rPr>
        <w:t xml:space="preserve">. A távmunka megállapodást mind a Munkáltató, mind a </w:t>
      </w:r>
      <w:r w:rsidR="002A1FBB">
        <w:rPr>
          <w:rFonts w:ascii="Cambria" w:hAnsi="Cambria"/>
        </w:rPr>
        <w:t>munkavállaló</w:t>
      </w:r>
      <w:r w:rsidRPr="00C5568C">
        <w:rPr>
          <w:rFonts w:ascii="Cambria" w:hAnsi="Cambria"/>
        </w:rPr>
        <w:t xml:space="preserve"> a másik félhez intézett indokolást tartalmazó nyilatkozatával a távmunka végzés további fenntartását</w:t>
      </w:r>
      <w:r w:rsidR="00D218F0">
        <w:rPr>
          <w:rFonts w:ascii="Cambria" w:hAnsi="Cambria"/>
        </w:rPr>
        <w:t xml:space="preserve"> lehetetlenné tevő</w:t>
      </w:r>
      <w:r w:rsidRPr="00C5568C">
        <w:rPr>
          <w:rFonts w:ascii="Cambria" w:hAnsi="Cambria"/>
        </w:rPr>
        <w:t xml:space="preserve"> körülményre </w:t>
      </w:r>
      <w:proofErr w:type="gramStart"/>
      <w:r w:rsidRPr="00C5568C">
        <w:rPr>
          <w:rFonts w:ascii="Cambria" w:hAnsi="Cambria"/>
        </w:rPr>
        <w:t>hivatkozással</w:t>
      </w:r>
      <w:proofErr w:type="gramEnd"/>
      <w:r w:rsidRPr="00C556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azonnali hatállyal </w:t>
      </w:r>
      <w:r w:rsidRPr="00C5568C">
        <w:rPr>
          <w:rFonts w:ascii="Cambria" w:hAnsi="Cambria"/>
        </w:rPr>
        <w:t xml:space="preserve">felmondhatja. </w:t>
      </w:r>
    </w:p>
    <w:p w:rsidR="00D218F0" w:rsidRDefault="00D218F0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Ilyen körülmény lehet különösen, de nem kizárólagosan:</w:t>
      </w:r>
    </w:p>
    <w:p w:rsidR="00D218F0" w:rsidRDefault="00D218F0" w:rsidP="00D218F0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olyan mértékű adatvédelmi vagy egyéb működési kockázat jelenik meg, vagy derül ki, ami a szerződéskötéskor nem volt ismert és a további biztonságos munkavégzést lehetetlenné teszi,</w:t>
      </w:r>
    </w:p>
    <w:p w:rsidR="00D218F0" w:rsidRDefault="00D218F0" w:rsidP="00D218F0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 xml:space="preserve"> lakása a távmunka végzésre alkalmatlanná válik,</w:t>
      </w:r>
    </w:p>
    <w:p w:rsidR="00D218F0" w:rsidRPr="00D218F0" w:rsidRDefault="00D218F0" w:rsidP="00D218F0">
      <w:pPr>
        <w:pStyle w:val="Listaszerbekezds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Munkáltató vagy a </w:t>
      </w:r>
      <w:r w:rsidR="002A1FBB">
        <w:rPr>
          <w:rFonts w:ascii="Cambria" w:hAnsi="Cambria"/>
        </w:rPr>
        <w:t>Munkavállaló</w:t>
      </w:r>
      <w:r>
        <w:rPr>
          <w:rFonts w:ascii="Cambria" w:hAnsi="Cambria"/>
        </w:rPr>
        <w:t xml:space="preserve"> a megállapodásban rögzített lényeges kötelezettségét megszegi.</w:t>
      </w:r>
    </w:p>
    <w:p w:rsidR="00D218F0" w:rsidRDefault="00D218F0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C5568C" w:rsidRDefault="001D4663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6.4</w:t>
      </w:r>
      <w:r w:rsidR="00C5568C">
        <w:rPr>
          <w:rFonts w:ascii="Cambria" w:hAnsi="Cambria"/>
        </w:rPr>
        <w:t xml:space="preserve">. </w:t>
      </w:r>
      <w:r>
        <w:rPr>
          <w:rFonts w:ascii="Cambria" w:hAnsi="Cambria"/>
        </w:rPr>
        <w:t>Jelen megállapodás a koronavírussal kapcsolatos veszélyhelyzet megszűntetésével egyidejűleg megszüntetésre kerül minden további jognyilatkozat adása nélkül.</w:t>
      </w:r>
    </w:p>
    <w:p w:rsidR="00C5568C" w:rsidRPr="00C5568C" w:rsidRDefault="00C5568C" w:rsidP="00C5568C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4870CE" w:rsidRPr="00D31B32" w:rsidRDefault="001D4663" w:rsidP="00B47770">
      <w:pPr>
        <w:tabs>
          <w:tab w:val="left" w:pos="678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7</w:t>
      </w:r>
      <w:r w:rsidR="00D31B32" w:rsidRPr="00D31B32">
        <w:rPr>
          <w:rFonts w:ascii="Cambria" w:hAnsi="Cambria"/>
          <w:i/>
        </w:rPr>
        <w:t>. Záró rendelkezések</w:t>
      </w:r>
    </w:p>
    <w:p w:rsidR="00D31B32" w:rsidRDefault="00D31B32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D31B32" w:rsidRDefault="001D4663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D31B32">
        <w:rPr>
          <w:rFonts w:ascii="Cambria" w:hAnsi="Cambria"/>
        </w:rPr>
        <w:t xml:space="preserve">.1. Jelen megállapodást Felek, mint akaratukkal minden megegyezőt jóváhagyólag aláírtak. </w:t>
      </w:r>
    </w:p>
    <w:p w:rsidR="00D31B32" w:rsidRDefault="00D31B32" w:rsidP="00B47770">
      <w:pPr>
        <w:tabs>
          <w:tab w:val="left" w:pos="6780"/>
        </w:tabs>
        <w:spacing w:after="0" w:line="240" w:lineRule="auto"/>
        <w:rPr>
          <w:rFonts w:ascii="Cambria" w:hAnsi="Cambria"/>
        </w:rPr>
      </w:pPr>
    </w:p>
    <w:p w:rsidR="00D31B32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D31B32">
        <w:rPr>
          <w:rFonts w:ascii="Cambria" w:hAnsi="Cambria"/>
        </w:rPr>
        <w:t>.2. Jelen megállapodásban nem</w:t>
      </w:r>
      <w:r w:rsidR="00BB611E">
        <w:rPr>
          <w:rFonts w:ascii="Cambria" w:hAnsi="Cambria"/>
        </w:rPr>
        <w:t xml:space="preserve"> szabályozott kérdésekben az Mt.</w:t>
      </w:r>
      <w:bookmarkStart w:id="0" w:name="_GoBack"/>
      <w:bookmarkEnd w:id="0"/>
      <w:r w:rsidR="00D31B32">
        <w:rPr>
          <w:rFonts w:ascii="Cambria" w:hAnsi="Cambria"/>
        </w:rPr>
        <w:t xml:space="preserve"> előírásai irányadóak. </w:t>
      </w:r>
    </w:p>
    <w:p w:rsidR="00D31B32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D31B32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:………………………………………………….</w:t>
      </w:r>
      <w:proofErr w:type="gramEnd"/>
    </w:p>
    <w:p w:rsidR="00D31B32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ab/>
        <w:t>………………………………</w:t>
      </w:r>
    </w:p>
    <w:p w:rsidR="001D4663" w:rsidRDefault="001D4663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Munkáltató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A1FBB">
        <w:rPr>
          <w:rFonts w:ascii="Cambria" w:hAnsi="Cambria"/>
        </w:rPr>
        <w:t>Munkavállaló</w:t>
      </w:r>
    </w:p>
    <w:p w:rsidR="00D31B32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D31B32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D31B32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D31B32" w:rsidRPr="00B47770" w:rsidRDefault="00D31B32" w:rsidP="00D31B32">
      <w:pPr>
        <w:tabs>
          <w:tab w:val="left" w:pos="6780"/>
        </w:tabs>
        <w:spacing w:after="0" w:line="240" w:lineRule="auto"/>
        <w:jc w:val="both"/>
        <w:rPr>
          <w:rFonts w:ascii="Cambria" w:hAnsi="Cambria"/>
        </w:rPr>
      </w:pPr>
    </w:p>
    <w:p w:rsidR="002B5573" w:rsidRDefault="002B5573" w:rsidP="00B47770">
      <w:pPr>
        <w:spacing w:after="0" w:line="240" w:lineRule="auto"/>
        <w:rPr>
          <w:rFonts w:ascii="Cambria" w:hAnsi="Cambria"/>
        </w:rPr>
      </w:pPr>
    </w:p>
    <w:p w:rsidR="000D43B7" w:rsidRPr="00B47770" w:rsidRDefault="000D43B7" w:rsidP="00B47770">
      <w:pPr>
        <w:spacing w:after="0" w:line="240" w:lineRule="auto"/>
        <w:rPr>
          <w:rFonts w:ascii="Cambria" w:hAnsi="Cambria"/>
        </w:rPr>
      </w:pPr>
    </w:p>
    <w:sectPr w:rsidR="000D43B7" w:rsidRPr="00B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FD9"/>
    <w:multiLevelType w:val="hybridMultilevel"/>
    <w:tmpl w:val="41DE74F4"/>
    <w:lvl w:ilvl="0" w:tplc="C83A086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0B99"/>
    <w:multiLevelType w:val="hybridMultilevel"/>
    <w:tmpl w:val="B5367276"/>
    <w:lvl w:ilvl="0" w:tplc="AAB8E79A">
      <w:start w:val="6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9"/>
    <w:rsid w:val="000D43B7"/>
    <w:rsid w:val="00145B57"/>
    <w:rsid w:val="001D4663"/>
    <w:rsid w:val="002727B1"/>
    <w:rsid w:val="002A1FBB"/>
    <w:rsid w:val="002B5573"/>
    <w:rsid w:val="004870CE"/>
    <w:rsid w:val="005F7582"/>
    <w:rsid w:val="009806BE"/>
    <w:rsid w:val="00A9001D"/>
    <w:rsid w:val="00B47770"/>
    <w:rsid w:val="00B567EB"/>
    <w:rsid w:val="00BB611E"/>
    <w:rsid w:val="00C5568C"/>
    <w:rsid w:val="00CC56AA"/>
    <w:rsid w:val="00D218F0"/>
    <w:rsid w:val="00D31B32"/>
    <w:rsid w:val="00D547D9"/>
    <w:rsid w:val="00FA540B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52B96-D35B-4732-A5BD-1CE9D73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Brigi</cp:lastModifiedBy>
  <cp:revision>4</cp:revision>
  <dcterms:created xsi:type="dcterms:W3CDTF">2020-04-30T11:38:00Z</dcterms:created>
  <dcterms:modified xsi:type="dcterms:W3CDTF">2020-04-30T11:44:00Z</dcterms:modified>
</cp:coreProperties>
</file>